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FA1" w:rsidRDefault="009A6FA1" w:rsidP="009A6FA1">
      <w:pPr>
        <w:pStyle w:val="ListParagraph"/>
        <w:ind w:left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Het Satellietsysteem is gereed en klaar voor gebruik.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9A6FA1" w:rsidRDefault="009A6FA1" w:rsidP="009A6FA1">
      <w:pPr>
        <w:pStyle w:val="ListParagraph"/>
        <w:ind w:left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Wat hebt u gekregen?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In uw woonkamer hebt u 3 aansluitmogelijkheden: </w:t>
      </w:r>
    </w:p>
    <w:p w:rsidR="009A6FA1" w:rsidRDefault="009A6FA1" w:rsidP="009A6FA1">
      <w:pPr>
        <w:pStyle w:val="ListParagraph"/>
        <w:numPr>
          <w:ilvl w:val="0"/>
          <w:numId w:val="1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Radio</w:t>
      </w:r>
    </w:p>
    <w:p w:rsidR="009A6FA1" w:rsidRDefault="009A6FA1" w:rsidP="009A6FA1">
      <w:pPr>
        <w:pStyle w:val="ListParagraph"/>
        <w:numPr>
          <w:ilvl w:val="0"/>
          <w:numId w:val="1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TV</w:t>
      </w:r>
    </w:p>
    <w:p w:rsidR="009A6FA1" w:rsidRDefault="009A6FA1" w:rsidP="009A6FA1">
      <w:pPr>
        <w:pStyle w:val="ListParagraph"/>
        <w:numPr>
          <w:ilvl w:val="0"/>
          <w:numId w:val="1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Satelliet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Met de aansluiting voor  Radio en TV is niets gewijzigd!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 de Satellietaansluiting hebt u 5 satellieten/schotels gekregen:</w:t>
      </w:r>
    </w:p>
    <w:p w:rsidR="009A6FA1" w:rsidRDefault="009A6FA1" w:rsidP="009A6FA1">
      <w:pPr>
        <w:pStyle w:val="ListParagraph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Astra 1 op positie 19,2</w:t>
      </w:r>
      <w:bookmarkStart w:id="1" w:name="OLE_LINK1"/>
      <w:bookmarkStart w:id="2" w:name="OLE_LINK2"/>
      <w:r>
        <w:rPr>
          <w:rFonts w:ascii="Verdana" w:hAnsi="Verdana"/>
          <w:sz w:val="20"/>
          <w:szCs w:val="20"/>
        </w:rPr>
        <w:t>°E</w:t>
      </w:r>
      <w:bookmarkEnd w:id="1"/>
      <w:bookmarkEnd w:id="2"/>
    </w:p>
    <w:p w:rsidR="009A6FA1" w:rsidRDefault="009A6FA1" w:rsidP="009A6FA1">
      <w:pPr>
        <w:pStyle w:val="ListParagraph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Astra 3 op positie 23,5°E</w:t>
      </w:r>
    </w:p>
    <w:p w:rsidR="009A6FA1" w:rsidRDefault="009A6FA1" w:rsidP="009A6FA1">
      <w:pPr>
        <w:pStyle w:val="ListParagraph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Astra 2 op positie 28,2°E</w:t>
      </w:r>
    </w:p>
    <w:p w:rsidR="009A6FA1" w:rsidRDefault="009A6FA1" w:rsidP="009A6FA1">
      <w:pPr>
        <w:pStyle w:val="ListParagraph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Hotbird op positie 13,0°E</w:t>
      </w:r>
    </w:p>
    <w:p w:rsidR="009A6FA1" w:rsidRDefault="009A6FA1" w:rsidP="009A6FA1">
      <w:pPr>
        <w:pStyle w:val="ListParagraph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Turksat op positie 42,0°E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Kan IEDERE decoder werken met deze opzet?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NEEN! Niet iedere decoder kan werken met deze opzet. U hebt een decoder nodig die minimaal de volgende zaken ondersteunt:</w:t>
      </w:r>
    </w:p>
    <w:p w:rsidR="009A6FA1" w:rsidRDefault="009A6FA1" w:rsidP="009A6FA1">
      <w:pPr>
        <w:pStyle w:val="ListParagraph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Barry 1 b.v. de mogelijkheid om meerdere (nu 5 en later 8) LNB’s in te stellen;</w:t>
      </w:r>
    </w:p>
    <w:p w:rsidR="009A6FA1" w:rsidRDefault="009A6FA1" w:rsidP="009A6FA1">
      <w:pPr>
        <w:pStyle w:val="ListParagraph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Barry 2 b.v. de mogelijkheid om committed/un-committed te kiezen; </w:t>
      </w:r>
    </w:p>
    <w:p w:rsidR="009A6FA1" w:rsidRDefault="009A6FA1" w:rsidP="009A6FA1">
      <w:pPr>
        <w:pStyle w:val="ListParagraph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Barry 3 b.v. de mogelijkheid om DiSEqC 1.2 in te stellen;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Hoe stel ik mijn decoder in?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Indien u gebruik wilt maken van alleen Astra 1 (19,2°E), Astra 3 (23,5°E), Astra 2 (28,2°E) en Hotbird (13,0°E)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9"/>
        <w:gridCol w:w="2129"/>
        <w:gridCol w:w="2129"/>
        <w:gridCol w:w="2129"/>
      </w:tblGrid>
      <w:tr w:rsidR="009A6FA1" w:rsidTr="00C059AF"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Positie 1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Positie 2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Positie 3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Positie 4</w:t>
            </w:r>
          </w:p>
        </w:tc>
      </w:tr>
      <w:tr w:rsidR="009A6FA1" w:rsidTr="00C059AF"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Astra 1  (19,2°E)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Astra 3  (23.5°E)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Astra 2  (28.2°E)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Hotbird   (13,0°E)</w:t>
            </w:r>
          </w:p>
        </w:tc>
      </w:tr>
      <w:tr w:rsidR="009A6FA1" w:rsidTr="00C059AF"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Positie 1.0 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POORT A/1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POSITIE  1.0  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POORT B/2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POSITIE  1.0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POORT  C/3</w:t>
            </w:r>
          </w:p>
        </w:tc>
        <w:tc>
          <w:tcPr>
            <w:tcW w:w="125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POSITIE  1.0 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POORT D/4</w:t>
            </w:r>
          </w:p>
        </w:tc>
      </w:tr>
    </w:tbl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Indien u gebruik wilt maken van alle satellietposities ( Astra 1 (19,2°E), Astra 3 (23,5°E), Astra 2 (28,2°E), Hotbird (13,0°E) en Turksat (42.0°E))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4"/>
        <w:gridCol w:w="1703"/>
        <w:gridCol w:w="1703"/>
        <w:gridCol w:w="1703"/>
        <w:gridCol w:w="1703"/>
      </w:tblGrid>
      <w:tr w:rsidR="009A6FA1" w:rsidTr="00C059AF"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Positie 1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Positie 2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Positie 3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Positie 4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 Positie 5</w:t>
            </w:r>
          </w:p>
        </w:tc>
      </w:tr>
      <w:tr w:rsidR="009A6FA1" w:rsidTr="00C059AF"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Astra 1 (19,2°E)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Astra 3 (23.5°E)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Astra 2 (28.5°E)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Hotbird  (13°E)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Turksat  (42°E)</w:t>
            </w:r>
          </w:p>
        </w:tc>
      </w:tr>
      <w:tr w:rsidR="009A6FA1" w:rsidTr="00C059AF"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Committed 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Positie 1 /A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Un-Committed 1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Committed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Positie 2 /B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Un-committed 1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Committed 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Positie 3 /C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Un-committed 1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Committed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Positie 4/D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Un-committed 1</w:t>
            </w:r>
          </w:p>
        </w:tc>
        <w:tc>
          <w:tcPr>
            <w:tcW w:w="1000" w:type="pct"/>
          </w:tcPr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Committed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Positie  1/A</w:t>
            </w:r>
          </w:p>
          <w:p w:rsidR="009A6FA1" w:rsidRDefault="009A6FA1" w:rsidP="00C059AF">
            <w:pPr>
              <w:pStyle w:val="ListParagraph"/>
              <w:ind w:left="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Un-committed 2</w:t>
            </w:r>
          </w:p>
        </w:tc>
      </w:tr>
    </w:tbl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naam van de DiSEqC of poort kan ook anders heten, kijk dan even uw handleiding na of even zoeken op internet.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Een aantal aandachtspunten:</w:t>
      </w:r>
    </w:p>
    <w:p w:rsidR="009A6FA1" w:rsidRDefault="009A6FA1" w:rsidP="009A6FA1">
      <w:pPr>
        <w:pStyle w:val="ListParagraph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Indien alle schotels gebruikt worden, schakelt het systeem in ongeveer 3 seconden van Turksat naar Astra 1, 2, 3 of Hotbird. Dit is een kenmerk van het systeem dat gebruikt wordt en is </w:t>
      </w: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Meer informatie:</w:t>
      </w: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Zenderaanbod Astra 1, 2, 3, Turksat, Hotbird</w:t>
      </w: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Astra 1, Astra 2 en Astra 3:</w:t>
      </w: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hyperlink r:id="rId6" w:history="1">
        <w:r>
          <w:rPr>
            <w:rStyle w:val="Hyperlink"/>
            <w:rFonts w:ascii="Verdana" w:hAnsi="Verdana"/>
            <w:sz w:val="20"/>
            <w:szCs w:val="20"/>
          </w:rPr>
          <w:t>http://www.satellietentv.nl/satelliet-televisie.html</w:t>
        </w:r>
      </w:hyperlink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Turksat:</w:t>
      </w: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hyperlink r:id="rId7" w:history="1">
        <w:r>
          <w:rPr>
            <w:rStyle w:val="Hyperlink"/>
            <w:rFonts w:ascii="Verdana" w:hAnsi="Verdana"/>
            <w:sz w:val="20"/>
            <w:szCs w:val="20"/>
          </w:rPr>
          <w:t>http://www.frosat.net/main.php?lng=en&amp;rzd=tvkanal&amp;pag=index&amp;sp=42</w:t>
        </w:r>
      </w:hyperlink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Hotbird:</w:t>
      </w: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hyperlink r:id="rId8" w:history="1">
        <w:r>
          <w:rPr>
            <w:rStyle w:val="Hyperlink"/>
            <w:rFonts w:ascii="Verdana" w:hAnsi="Verdana"/>
            <w:sz w:val="20"/>
            <w:szCs w:val="20"/>
          </w:rPr>
          <w:t>http://www.aurora.se/hotbird_satellite_channels.htm</w:t>
        </w:r>
      </w:hyperlink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</w:p>
    <w:p w:rsidR="009A6FA1" w:rsidRDefault="009A6FA1" w:rsidP="009A6FA1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Diversen:</w:t>
      </w: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hyperlink r:id="rId9" w:history="1">
        <w:r>
          <w:rPr>
            <w:rStyle w:val="Hyperlink"/>
            <w:rFonts w:ascii="Verdana" w:hAnsi="Verdana"/>
            <w:sz w:val="20"/>
            <w:szCs w:val="20"/>
          </w:rPr>
          <w:t>http://www.sat4all.com/</w:t>
        </w:r>
      </w:hyperlink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hyperlink r:id="rId10" w:history="1">
        <w:r>
          <w:rPr>
            <w:rStyle w:val="Hyperlink"/>
            <w:rFonts w:ascii="Verdana" w:hAnsi="Verdana"/>
            <w:sz w:val="20"/>
            <w:szCs w:val="20"/>
          </w:rPr>
          <w:t>http://www.lyngsat.com/</w:t>
        </w:r>
      </w:hyperlink>
      <w:r>
        <w:rPr>
          <w:rFonts w:ascii="Verdana" w:hAnsi="Verdana"/>
          <w:sz w:val="20"/>
          <w:szCs w:val="20"/>
        </w:rPr>
        <w:t xml:space="preserve"> </w:t>
      </w:r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hyperlink r:id="rId11" w:history="1">
        <w:r>
          <w:rPr>
            <w:rStyle w:val="Hyperlink"/>
            <w:rFonts w:ascii="Verdana" w:hAnsi="Verdana"/>
            <w:sz w:val="20"/>
            <w:szCs w:val="20"/>
          </w:rPr>
          <w:t>http://www.lyngsat.com/freetv/Europe.html</w:t>
        </w:r>
      </w:hyperlink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hyperlink r:id="rId12" w:history="1">
        <w:r>
          <w:rPr>
            <w:rStyle w:val="Hyperlink"/>
            <w:rFonts w:ascii="Verdana" w:hAnsi="Verdana"/>
            <w:sz w:val="20"/>
            <w:szCs w:val="20"/>
          </w:rPr>
          <w:t>http://dreambox.hemertje.com/</w:t>
        </w:r>
      </w:hyperlink>
    </w:p>
    <w:p w:rsidR="009A6FA1" w:rsidRDefault="009A6FA1" w:rsidP="009A6FA1">
      <w:pPr>
        <w:pStyle w:val="ListParagraph"/>
        <w:rPr>
          <w:rFonts w:ascii="Verdana" w:hAnsi="Verdana"/>
          <w:sz w:val="20"/>
          <w:szCs w:val="20"/>
        </w:rPr>
      </w:pPr>
      <w:hyperlink r:id="rId13" w:history="1">
        <w:r>
          <w:rPr>
            <w:rStyle w:val="Hyperlink"/>
            <w:rFonts w:ascii="Verdana" w:hAnsi="Verdana"/>
            <w:sz w:val="20"/>
            <w:szCs w:val="20"/>
          </w:rPr>
          <w:t>http://satelliet.startpagina.nl/</w:t>
        </w:r>
      </w:hyperlink>
    </w:p>
    <w:p w:rsidR="00E5265D" w:rsidRDefault="00E5265D"/>
    <w:sectPr w:rsidR="00E5265D" w:rsidSect="00E526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093F"/>
    <w:multiLevelType w:val="hybridMultilevel"/>
    <w:tmpl w:val="49F8FDBC"/>
    <w:lvl w:ilvl="0" w:tplc="76E005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0C98"/>
    <w:multiLevelType w:val="hybridMultilevel"/>
    <w:tmpl w:val="67EC308A"/>
    <w:lvl w:ilvl="0" w:tplc="B6103B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55BB"/>
    <w:multiLevelType w:val="hybridMultilevel"/>
    <w:tmpl w:val="156E7E1A"/>
    <w:lvl w:ilvl="0" w:tplc="0C5220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90526"/>
    <w:multiLevelType w:val="hybridMultilevel"/>
    <w:tmpl w:val="39D62B0C"/>
    <w:lvl w:ilvl="0" w:tplc="B6103B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FA1"/>
    <w:rsid w:val="009A6FA1"/>
    <w:rsid w:val="00E5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0FB65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FA1"/>
    <w:rPr>
      <w:rFonts w:ascii="Times New Roman" w:eastAsia="Times New Roman" w:hAnsi="Times New Roman" w:cs="Times New Roman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9A6FA1"/>
    <w:rPr>
      <w:color w:val="0000FF"/>
      <w:u w:val="single"/>
    </w:rPr>
  </w:style>
  <w:style w:type="paragraph" w:styleId="ListParagraph">
    <w:name w:val="List Paragraph"/>
    <w:basedOn w:val="Normal"/>
    <w:qFormat/>
    <w:rsid w:val="009A6FA1"/>
    <w:pPr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FA1"/>
    <w:rPr>
      <w:rFonts w:ascii="Times New Roman" w:eastAsia="Times New Roman" w:hAnsi="Times New Roman" w:cs="Times New Roman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9A6FA1"/>
    <w:rPr>
      <w:color w:val="0000FF"/>
      <w:u w:val="single"/>
    </w:rPr>
  </w:style>
  <w:style w:type="paragraph" w:styleId="ListParagraph">
    <w:name w:val="List Paragraph"/>
    <w:basedOn w:val="Normal"/>
    <w:qFormat/>
    <w:rsid w:val="009A6FA1"/>
    <w:pPr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lyngsat.com/freetv/Europe.html" TargetMode="External"/><Relationship Id="rId12" Type="http://schemas.openxmlformats.org/officeDocument/2006/relationships/hyperlink" Target="http://dreambox.hemertje.com/" TargetMode="External"/><Relationship Id="rId13" Type="http://schemas.openxmlformats.org/officeDocument/2006/relationships/hyperlink" Target="http://satelliet.startpagina.nl/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satellietentv.nl/satelliet-televisie.html" TargetMode="External"/><Relationship Id="rId7" Type="http://schemas.openxmlformats.org/officeDocument/2006/relationships/hyperlink" Target="http://www.frosat.net/main.php?lng=en&amp;rzd=tvkanal&amp;pag=index&amp;sp=42" TargetMode="External"/><Relationship Id="rId8" Type="http://schemas.openxmlformats.org/officeDocument/2006/relationships/hyperlink" Target="http://www.aurora.se/hotbird_satellite_channels.htm" TargetMode="External"/><Relationship Id="rId9" Type="http://schemas.openxmlformats.org/officeDocument/2006/relationships/hyperlink" Target="http://www.sat4all.com/" TargetMode="External"/><Relationship Id="rId10" Type="http://schemas.openxmlformats.org/officeDocument/2006/relationships/hyperlink" Target="http://www.lyngsa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424</Words>
  <Characters>2421</Characters>
  <Application>Microsoft Macintosh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Mostafa Amar</dc:creator>
  <cp:keywords/>
  <dc:description/>
  <cp:lastModifiedBy>Mostafa Amar</cp:lastModifiedBy>
  <cp:revision>1</cp:revision>
  <dcterms:created xsi:type="dcterms:W3CDTF">2016-09-19T13:31:00Z</dcterms:created>
  <dcterms:modified xsi:type="dcterms:W3CDTF">2016-09-19T13:33:00Z</dcterms:modified>
</cp:coreProperties>
</file>